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4C" w:rsidRDefault="00C76A4C" w:rsidP="00C76A4C">
      <w:pPr>
        <w:pBdr>
          <w:bottom w:val="dotted" w:sz="12" w:space="0" w:color="CCCCCC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800000"/>
          <w:spacing w:val="-10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800000"/>
          <w:spacing w:val="-10"/>
          <w:sz w:val="27"/>
          <w:szCs w:val="27"/>
        </w:rPr>
        <w:t>Disadvantages</w:t>
      </w:r>
      <w:proofErr w:type="spellEnd"/>
      <w:r>
        <w:rPr>
          <w:rFonts w:ascii="Arial" w:eastAsia="Times New Roman" w:hAnsi="Arial" w:cs="Arial"/>
          <w:color w:val="800000"/>
          <w:spacing w:val="-10"/>
          <w:sz w:val="27"/>
          <w:szCs w:val="27"/>
        </w:rPr>
        <w:t xml:space="preserve"> of </w:t>
      </w:r>
      <w:proofErr w:type="spellStart"/>
      <w:r>
        <w:rPr>
          <w:rFonts w:ascii="Arial" w:eastAsia="Times New Roman" w:hAnsi="Arial" w:cs="Arial"/>
          <w:color w:val="800000"/>
          <w:spacing w:val="-10"/>
          <w:sz w:val="27"/>
          <w:szCs w:val="27"/>
        </w:rPr>
        <w:t>Working</w:t>
      </w:r>
      <w:proofErr w:type="spellEnd"/>
      <w:r>
        <w:rPr>
          <w:rFonts w:ascii="Arial" w:eastAsia="Times New Roman" w:hAnsi="Arial" w:cs="Arial"/>
          <w:color w:val="800000"/>
          <w:spacing w:val="-10"/>
          <w:sz w:val="27"/>
          <w:szCs w:val="27"/>
        </w:rPr>
        <w:t xml:space="preserve"> in a </w:t>
      </w:r>
      <w:proofErr w:type="spellStart"/>
      <w:r>
        <w:rPr>
          <w:rFonts w:ascii="Arial" w:eastAsia="Times New Roman" w:hAnsi="Arial" w:cs="Arial"/>
          <w:color w:val="800000"/>
          <w:spacing w:val="-10"/>
          <w:sz w:val="27"/>
          <w:szCs w:val="27"/>
        </w:rPr>
        <w:t>Team</w:t>
      </w:r>
      <w:proofErr w:type="spellEnd"/>
    </w:p>
    <w:p w:rsidR="00C76A4C" w:rsidRDefault="00C76A4C" w:rsidP="00C76A4C">
      <w:pPr>
        <w:shd w:val="clear" w:color="auto" w:fill="FFFFFF"/>
        <w:spacing w:before="169" w:after="169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every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advantage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working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in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team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there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flip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side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Just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as “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two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heads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better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one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,”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we’ve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heard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“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too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many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chefs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spoil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soup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.”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Basically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there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just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too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many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people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too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many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ideas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too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many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“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experts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come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agreement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achieve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good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result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simply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why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we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have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constantly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be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reminded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there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is “no ‘I’ in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team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.”</w:t>
      </w:r>
    </w:p>
    <w:p w:rsidR="00C76A4C" w:rsidRDefault="00C76A4C" w:rsidP="00C76A4C">
      <w:pPr>
        <w:shd w:val="clear" w:color="auto" w:fill="FFFFFF"/>
        <w:spacing w:before="169" w:after="169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When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people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can’t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leave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their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egos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behind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conflict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resentment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arises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People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become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unwilling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open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their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minds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other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perspectives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intent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either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forcing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their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point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view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not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cooperating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with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others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more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conflict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less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innovation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farther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team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gets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from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implementation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meeting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goals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While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team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has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potential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boost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individual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members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it is not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functioning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properly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it can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make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some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members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feel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inferior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unimportant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They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contribute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less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discouraged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from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accessing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their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strong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qualities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How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much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each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person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contributing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not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contributing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becomes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focus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individuals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some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feeling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they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carrying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team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others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resenting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those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who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taking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charge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Relationships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communication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worsens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team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unsuccessful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individuals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walk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away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worse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off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when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they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started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76A4C" w:rsidRDefault="00C76A4C" w:rsidP="00C76A4C"/>
    <w:p w:rsidR="00093420" w:rsidRDefault="00093420"/>
    <w:sectPr w:rsidR="00093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C76A4C"/>
    <w:rsid w:val="00093420"/>
    <w:rsid w:val="00C7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</dc:creator>
  <cp:keywords/>
  <dc:description/>
  <cp:lastModifiedBy>Leyla</cp:lastModifiedBy>
  <cp:revision>3</cp:revision>
  <dcterms:created xsi:type="dcterms:W3CDTF">2015-05-13T13:53:00Z</dcterms:created>
  <dcterms:modified xsi:type="dcterms:W3CDTF">2015-05-13T13:53:00Z</dcterms:modified>
</cp:coreProperties>
</file>